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079CA" w14:textId="77777777" w:rsidR="00B12522" w:rsidRDefault="00BA76B3" w:rsidP="00BA76B3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 w:rsidRPr="00B12522">
        <w:rPr>
          <w:rFonts w:ascii="Arial Narrow" w:hAnsi="Arial Narrow"/>
          <w:b/>
          <w:sz w:val="28"/>
          <w:szCs w:val="28"/>
        </w:rPr>
        <w:t>Z</w:t>
      </w:r>
      <w:r w:rsidR="00F17925" w:rsidRPr="00B12522">
        <w:rPr>
          <w:rFonts w:ascii="Arial Narrow" w:hAnsi="Arial Narrow"/>
          <w:b/>
          <w:sz w:val="28"/>
          <w:szCs w:val="28"/>
        </w:rPr>
        <w:t xml:space="preserve">ÁPISNICA </w:t>
      </w:r>
      <w:r w:rsidR="0075168A" w:rsidRPr="00B12522">
        <w:rPr>
          <w:rFonts w:ascii="Arial Narrow" w:hAnsi="Arial Narrow"/>
          <w:b/>
          <w:sz w:val="28"/>
          <w:szCs w:val="28"/>
        </w:rPr>
        <w:t>Z</w:t>
      </w:r>
      <w:r w:rsidR="00767186" w:rsidRPr="00B12522">
        <w:rPr>
          <w:rFonts w:ascii="Arial Narrow" w:hAnsi="Arial Narrow"/>
          <w:b/>
          <w:sz w:val="28"/>
          <w:szCs w:val="28"/>
        </w:rPr>
        <w:t xml:space="preserve"> KOREŠPONDENČNÉHO </w:t>
      </w:r>
      <w:r w:rsidR="00115398" w:rsidRPr="00B12522">
        <w:rPr>
          <w:rFonts w:ascii="Arial Narrow" w:hAnsi="Arial Narrow"/>
          <w:b/>
          <w:sz w:val="28"/>
          <w:szCs w:val="28"/>
        </w:rPr>
        <w:t>HLASOVANIA</w:t>
      </w:r>
      <w:r w:rsidR="00F17925" w:rsidRPr="00B12522">
        <w:rPr>
          <w:rFonts w:ascii="Arial Narrow" w:hAnsi="Arial Narrow"/>
          <w:b/>
          <w:sz w:val="28"/>
          <w:szCs w:val="28"/>
        </w:rPr>
        <w:t xml:space="preserve"> </w:t>
      </w:r>
      <w:r w:rsidR="006B5984" w:rsidRPr="00B12522">
        <w:rPr>
          <w:rFonts w:ascii="Arial Narrow" w:hAnsi="Arial Narrow"/>
          <w:b/>
          <w:sz w:val="28"/>
          <w:szCs w:val="28"/>
        </w:rPr>
        <w:t xml:space="preserve">ROZŠÍRENÉHO </w:t>
      </w:r>
      <w:r w:rsidR="00F17925" w:rsidRPr="00B12522">
        <w:rPr>
          <w:rFonts w:ascii="Arial Narrow" w:hAnsi="Arial Narrow"/>
          <w:b/>
          <w:sz w:val="28"/>
          <w:szCs w:val="28"/>
        </w:rPr>
        <w:t>VÝBORU</w:t>
      </w:r>
      <w:r w:rsidR="007B4665" w:rsidRPr="00B12522">
        <w:rPr>
          <w:rFonts w:ascii="Arial Narrow" w:hAnsi="Arial Narrow"/>
          <w:b/>
          <w:sz w:val="28"/>
          <w:szCs w:val="28"/>
        </w:rPr>
        <w:t xml:space="preserve"> </w:t>
      </w:r>
    </w:p>
    <w:p w14:paraId="2E18F1B9" w14:textId="038E041D" w:rsidR="00BA76B3" w:rsidRPr="00B12522" w:rsidRDefault="00BA76B3" w:rsidP="00BA76B3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 w:rsidRPr="00B12522">
        <w:rPr>
          <w:rFonts w:ascii="Arial Narrow" w:hAnsi="Arial Narrow"/>
          <w:b/>
          <w:sz w:val="28"/>
          <w:szCs w:val="28"/>
        </w:rPr>
        <w:t>OZ CHPH Č</w:t>
      </w:r>
      <w:r w:rsidR="00F17925" w:rsidRPr="00B12522">
        <w:rPr>
          <w:rFonts w:ascii="Arial Narrow" w:hAnsi="Arial Narrow"/>
          <w:b/>
          <w:sz w:val="28"/>
          <w:szCs w:val="28"/>
        </w:rPr>
        <w:t>ADCA</w:t>
      </w:r>
    </w:p>
    <w:p w14:paraId="0DFE1F9A" w14:textId="2B6A0F50" w:rsidR="00BA76B3" w:rsidRPr="00217BAA" w:rsidRDefault="00767186" w:rsidP="00BA76B3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Korešpondenčné hlasovanie ku </w:t>
      </w:r>
      <w:r w:rsidR="007B4665">
        <w:rPr>
          <w:rFonts w:ascii="Arial Narrow" w:hAnsi="Arial Narrow"/>
          <w:b/>
        </w:rPr>
        <w:t>dň</w:t>
      </w:r>
      <w:r>
        <w:rPr>
          <w:rFonts w:ascii="Arial Narrow" w:hAnsi="Arial Narrow"/>
          <w:b/>
        </w:rPr>
        <w:t>u</w:t>
      </w:r>
      <w:r w:rsidR="00BA76B3" w:rsidRPr="00217BAA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16</w:t>
      </w:r>
      <w:r w:rsidR="00BA76B3">
        <w:rPr>
          <w:rFonts w:ascii="Arial Narrow" w:hAnsi="Arial Narrow"/>
          <w:b/>
        </w:rPr>
        <w:t>.</w:t>
      </w:r>
      <w:r w:rsidR="00BA76B3" w:rsidRPr="00217BAA">
        <w:rPr>
          <w:rFonts w:ascii="Arial Narrow" w:hAnsi="Arial Narrow"/>
          <w:b/>
        </w:rPr>
        <w:t>0</w:t>
      </w:r>
      <w:r w:rsidR="006B5984">
        <w:rPr>
          <w:rFonts w:ascii="Arial Narrow" w:hAnsi="Arial Narrow"/>
          <w:b/>
        </w:rPr>
        <w:t>4</w:t>
      </w:r>
      <w:r w:rsidR="00BA76B3" w:rsidRPr="00217BAA">
        <w:rPr>
          <w:rFonts w:ascii="Arial Narrow" w:hAnsi="Arial Narrow"/>
          <w:b/>
        </w:rPr>
        <w:t>.20</w:t>
      </w:r>
      <w:r w:rsidR="007679F4">
        <w:rPr>
          <w:rFonts w:ascii="Arial Narrow" w:hAnsi="Arial Narrow"/>
          <w:b/>
        </w:rPr>
        <w:t>2</w:t>
      </w:r>
      <w:r w:rsidR="007B4665">
        <w:rPr>
          <w:rFonts w:ascii="Arial Narrow" w:hAnsi="Arial Narrow"/>
          <w:b/>
        </w:rPr>
        <w:t>1</w:t>
      </w:r>
    </w:p>
    <w:p w14:paraId="690EFECE" w14:textId="44CA42E5" w:rsidR="00BA76B3" w:rsidRDefault="00BA76B3" w:rsidP="00BA76B3">
      <w:pPr>
        <w:spacing w:after="0"/>
        <w:rPr>
          <w:rFonts w:ascii="Arial Narrow" w:hAnsi="Arial Narrow"/>
          <w:b/>
        </w:rPr>
      </w:pPr>
    </w:p>
    <w:p w14:paraId="1E751A18" w14:textId="77777777" w:rsidR="00F14034" w:rsidRDefault="00F14034" w:rsidP="00BA76B3">
      <w:pPr>
        <w:spacing w:after="0"/>
        <w:rPr>
          <w:rFonts w:ascii="Arial Narrow" w:hAnsi="Arial Narrow"/>
          <w:b/>
        </w:rPr>
      </w:pPr>
    </w:p>
    <w:p w14:paraId="3C7E8857" w14:textId="0D539215" w:rsidR="00767186" w:rsidRPr="00767186" w:rsidRDefault="00767186" w:rsidP="005874CC">
      <w:pPr>
        <w:spacing w:after="0"/>
        <w:ind w:left="1418" w:hanging="1418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Dokumentácia: </w:t>
      </w:r>
      <w:r w:rsidR="00115398" w:rsidRPr="00115398">
        <w:rPr>
          <w:rFonts w:ascii="Arial Narrow" w:hAnsi="Arial Narrow"/>
        </w:rPr>
        <w:t>ku</w:t>
      </w:r>
      <w:r w:rsidR="00115398">
        <w:rPr>
          <w:rFonts w:ascii="Arial Narrow" w:hAnsi="Arial Narrow"/>
          <w:b/>
        </w:rPr>
        <w:t xml:space="preserve"> </w:t>
      </w:r>
      <w:r w:rsidRPr="00767186">
        <w:rPr>
          <w:rFonts w:ascii="Arial Narrow" w:hAnsi="Arial Narrow"/>
        </w:rPr>
        <w:t>korešpondenčnému hlasovaniu</w:t>
      </w:r>
      <w:r>
        <w:rPr>
          <w:rFonts w:ascii="Arial Narrow" w:hAnsi="Arial Narrow"/>
        </w:rPr>
        <w:t xml:space="preserve"> – voľbe</w:t>
      </w:r>
      <w:r w:rsidR="00115398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</w:t>
      </w:r>
      <w:r w:rsidR="005874CC">
        <w:rPr>
          <w:rFonts w:ascii="Arial Narrow" w:hAnsi="Arial Narrow"/>
        </w:rPr>
        <w:t xml:space="preserve">boli materiály zaslané všetkým predsedom ZO CHPH   Čadca dňa 12.04.2021 </w:t>
      </w:r>
      <w:r w:rsidRPr="00767186">
        <w:rPr>
          <w:rFonts w:ascii="Arial Narrow" w:hAnsi="Arial Narrow"/>
        </w:rPr>
        <w:t xml:space="preserve"> </w:t>
      </w:r>
    </w:p>
    <w:p w14:paraId="2D41D451" w14:textId="41DECD43" w:rsidR="005874CC" w:rsidRDefault="005874CC" w:rsidP="00F17925">
      <w:pPr>
        <w:spacing w:after="0"/>
        <w:rPr>
          <w:rFonts w:ascii="Arial Narrow" w:hAnsi="Arial Narrow"/>
          <w:b/>
        </w:rPr>
      </w:pPr>
    </w:p>
    <w:p w14:paraId="1B75480D" w14:textId="184D3012" w:rsidR="005874CC" w:rsidRDefault="005874CC" w:rsidP="00F17925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Program rokovania: </w:t>
      </w:r>
    </w:p>
    <w:p w14:paraId="6439E500" w14:textId="60AEC70E" w:rsidR="005874CC" w:rsidRPr="005874CC" w:rsidRDefault="005874CC" w:rsidP="00247514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Výbor OZ CHPH Čadca na on-line zasadnutí </w:t>
      </w:r>
      <w:r w:rsidR="00FE1607">
        <w:rPr>
          <w:rFonts w:ascii="Arial Narrow" w:hAnsi="Arial Narrow"/>
        </w:rPr>
        <w:t xml:space="preserve">dňa 10.04.2021 </w:t>
      </w:r>
      <w:r>
        <w:rPr>
          <w:rFonts w:ascii="Arial Narrow" w:hAnsi="Arial Narrow"/>
        </w:rPr>
        <w:t xml:space="preserve">pripravil a schválil </w:t>
      </w:r>
      <w:r w:rsidR="00FE1607">
        <w:rPr>
          <w:rFonts w:ascii="Arial Narrow" w:hAnsi="Arial Narrow"/>
        </w:rPr>
        <w:t xml:space="preserve">návrh </w:t>
      </w:r>
      <w:r>
        <w:rPr>
          <w:rFonts w:ascii="Arial Narrow" w:hAnsi="Arial Narrow"/>
        </w:rPr>
        <w:t>hlasovac</w:t>
      </w:r>
      <w:r w:rsidR="00FE1607">
        <w:rPr>
          <w:rFonts w:ascii="Arial Narrow" w:hAnsi="Arial Narrow"/>
        </w:rPr>
        <w:t>ieho</w:t>
      </w:r>
      <w:r>
        <w:rPr>
          <w:rFonts w:ascii="Arial Narrow" w:hAnsi="Arial Narrow"/>
        </w:rPr>
        <w:t xml:space="preserve"> lístk</w:t>
      </w:r>
      <w:r w:rsidR="00FE1607">
        <w:rPr>
          <w:rFonts w:ascii="Arial Narrow" w:hAnsi="Arial Narrow"/>
        </w:rPr>
        <w:t>a, ktorý bol zaslaný predsedom jednotlivých základných organizácii OZ CHPH Čadca na vyjadrenia a </w:t>
      </w:r>
      <w:r w:rsidR="00115398">
        <w:rPr>
          <w:rFonts w:ascii="Arial Narrow" w:hAnsi="Arial Narrow"/>
        </w:rPr>
        <w:t>voľbe</w:t>
      </w:r>
      <w:r w:rsidR="00FE1607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 xml:space="preserve">  </w:t>
      </w:r>
    </w:p>
    <w:p w14:paraId="757C6FED" w14:textId="77777777" w:rsidR="005874CC" w:rsidRDefault="005874CC" w:rsidP="00F17925">
      <w:pPr>
        <w:spacing w:after="0"/>
        <w:rPr>
          <w:rFonts w:ascii="Arial Narrow" w:hAnsi="Arial Narrow"/>
          <w:b/>
        </w:rPr>
      </w:pPr>
    </w:p>
    <w:p w14:paraId="60193C2A" w14:textId="77777777" w:rsidR="00FE1607" w:rsidRDefault="00FE1607" w:rsidP="00F17925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 schválenie:</w:t>
      </w:r>
    </w:p>
    <w:p w14:paraId="276BA39D" w14:textId="575E19F3" w:rsidR="00CD69D3" w:rsidRPr="00CD69D3" w:rsidRDefault="002F747D" w:rsidP="00CD69D3">
      <w:pPr>
        <w:pStyle w:val="Odsekzoznamu"/>
        <w:numPr>
          <w:ilvl w:val="0"/>
          <w:numId w:val="12"/>
        </w:numPr>
        <w:spacing w:after="0"/>
        <w:ind w:left="426" w:hanging="426"/>
        <w:rPr>
          <w:rFonts w:ascii="Arial Narrow" w:hAnsi="Arial Narrow"/>
        </w:rPr>
      </w:pPr>
      <w:r>
        <w:rPr>
          <w:rFonts w:ascii="Arial Narrow" w:hAnsi="Arial Narrow"/>
        </w:rPr>
        <w:t>Doplňujúca voľba na uvoľnenú funkciu do</w:t>
      </w:r>
      <w:r w:rsidR="00FE1607" w:rsidRPr="00CD69D3">
        <w:rPr>
          <w:rFonts w:ascii="Arial Narrow" w:hAnsi="Arial Narrow"/>
        </w:rPr>
        <w:t xml:space="preserve"> v</w:t>
      </w:r>
      <w:r w:rsidR="00CD69D3" w:rsidRPr="00CD69D3">
        <w:rPr>
          <w:rFonts w:ascii="Arial Narrow" w:hAnsi="Arial Narrow"/>
        </w:rPr>
        <w:t xml:space="preserve">ýboru OZ CHPH Čadca po </w:t>
      </w:r>
      <w:r>
        <w:rPr>
          <w:rFonts w:ascii="Arial Narrow" w:hAnsi="Arial Narrow"/>
        </w:rPr>
        <w:t>zosnulom</w:t>
      </w:r>
      <w:r w:rsidR="00CD69D3" w:rsidRPr="00CD69D3">
        <w:rPr>
          <w:rFonts w:ascii="Arial Narrow" w:hAnsi="Arial Narrow"/>
        </w:rPr>
        <w:t xml:space="preserve"> Anton</w:t>
      </w:r>
      <w:r>
        <w:rPr>
          <w:rFonts w:ascii="Arial Narrow" w:hAnsi="Arial Narrow"/>
        </w:rPr>
        <w:t>ovi</w:t>
      </w:r>
      <w:r w:rsidR="00CD69D3" w:rsidRPr="00CD69D3">
        <w:rPr>
          <w:rFonts w:ascii="Arial Narrow" w:hAnsi="Arial Narrow"/>
        </w:rPr>
        <w:t xml:space="preserve"> </w:t>
      </w:r>
      <w:proofErr w:type="spellStart"/>
      <w:r w:rsidR="00CD69D3" w:rsidRPr="00CD69D3">
        <w:rPr>
          <w:rFonts w:ascii="Arial Narrow" w:hAnsi="Arial Narrow"/>
        </w:rPr>
        <w:t>Laš</w:t>
      </w:r>
      <w:r>
        <w:rPr>
          <w:rFonts w:ascii="Arial Narrow" w:hAnsi="Arial Narrow"/>
        </w:rPr>
        <w:t>ovi</w:t>
      </w:r>
      <w:proofErr w:type="spellEnd"/>
      <w:r w:rsidR="00CD69D3">
        <w:rPr>
          <w:rFonts w:ascii="Arial Narrow" w:hAnsi="Arial Narrow"/>
        </w:rPr>
        <w:t>.</w:t>
      </w:r>
    </w:p>
    <w:p w14:paraId="0FCDFE53" w14:textId="73977AA2" w:rsidR="00CD69D3" w:rsidRPr="002F747D" w:rsidRDefault="002F747D" w:rsidP="00CD69D3">
      <w:pPr>
        <w:pStyle w:val="Odsekzoznamu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color w:val="000000"/>
          <w:shd w:val="clear" w:color="auto" w:fill="FFFFFF"/>
          <w:lang w:eastAsia="sk-SK"/>
        </w:rPr>
      </w:pPr>
      <w:r w:rsidRPr="002F747D">
        <w:rPr>
          <w:rFonts w:ascii="Arial Narrow" w:eastAsia="Times New Roman" w:hAnsi="Arial Narrow" w:cs="Arial"/>
          <w:color w:val="000000"/>
          <w:shd w:val="clear" w:color="auto" w:fill="FFFFFF"/>
          <w:lang w:eastAsia="sk-SK"/>
        </w:rPr>
        <w:t xml:space="preserve">Návrh na </w:t>
      </w:r>
      <w:r>
        <w:rPr>
          <w:rFonts w:ascii="Arial Narrow" w:eastAsia="Times New Roman" w:hAnsi="Arial Narrow" w:cs="Arial"/>
          <w:color w:val="000000"/>
          <w:shd w:val="clear" w:color="auto" w:fill="FFFFFF"/>
          <w:lang w:eastAsia="sk-SK"/>
        </w:rPr>
        <w:t>schválenie</w:t>
      </w:r>
      <w:r w:rsidR="00CD69D3" w:rsidRPr="002F747D">
        <w:rPr>
          <w:rFonts w:ascii="Arial Narrow" w:eastAsia="Times New Roman" w:hAnsi="Arial Narrow" w:cs="Arial"/>
          <w:color w:val="000000"/>
          <w:shd w:val="clear" w:color="auto" w:fill="FFFFFF"/>
          <w:lang w:eastAsia="sk-SK"/>
        </w:rPr>
        <w:t xml:space="preserve"> štatutárov OZ CHPH Čadca  za delegátov na VZ SZ CHPH.</w:t>
      </w:r>
    </w:p>
    <w:p w14:paraId="1874381B" w14:textId="77777777" w:rsidR="00CD69D3" w:rsidRPr="00CD69D3" w:rsidRDefault="00CD69D3" w:rsidP="00CD69D3">
      <w:pPr>
        <w:pStyle w:val="Odsekzoznamu"/>
        <w:spacing w:after="0"/>
        <w:ind w:left="426"/>
        <w:rPr>
          <w:rFonts w:ascii="Arial Narrow" w:hAnsi="Arial Narrow"/>
        </w:rPr>
      </w:pPr>
    </w:p>
    <w:p w14:paraId="229F1BDE" w14:textId="16B9C223" w:rsidR="00CD69D3" w:rsidRDefault="00CD69D3" w:rsidP="00CD69D3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Vyhodnotenie hlasovania:</w:t>
      </w:r>
    </w:p>
    <w:p w14:paraId="79B9849B" w14:textId="77777777" w:rsidR="00CD69D3" w:rsidRDefault="00CD69D3" w:rsidP="00CD69D3">
      <w:pPr>
        <w:spacing w:after="0"/>
        <w:rPr>
          <w:rFonts w:ascii="Arial Narrow" w:hAnsi="Arial Narrow"/>
          <w:b/>
        </w:rPr>
      </w:pPr>
    </w:p>
    <w:p w14:paraId="14A29C03" w14:textId="40F06D34" w:rsidR="00CD69D3" w:rsidRDefault="00CD69D3" w:rsidP="00247514">
      <w:pPr>
        <w:spacing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Hlasovacie lístky boli dňa 12.04.2021</w:t>
      </w:r>
      <w:r w:rsidRPr="00CD69D3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zaslané deviatim predsedom základných organizácii OZ CHPH Čadca</w:t>
      </w:r>
      <w:r w:rsidR="00247514">
        <w:rPr>
          <w:rFonts w:ascii="Arial Narrow" w:hAnsi="Arial Narrow"/>
          <w:b/>
        </w:rPr>
        <w:t xml:space="preserve"> (vzor hlasovacieho lístka tvorí prílohu tejto zápisnice)</w:t>
      </w:r>
      <w:r>
        <w:rPr>
          <w:rFonts w:ascii="Arial Narrow" w:hAnsi="Arial Narrow"/>
          <w:b/>
        </w:rPr>
        <w:t>.</w:t>
      </w:r>
    </w:p>
    <w:p w14:paraId="66D6EBC1" w14:textId="5E1F3223" w:rsidR="00CD69D3" w:rsidRDefault="00CD69D3" w:rsidP="00CD69D3">
      <w:pPr>
        <w:spacing w:after="0"/>
        <w:rPr>
          <w:rFonts w:ascii="Arial Narrow" w:hAnsi="Arial Narrow"/>
          <w:b/>
        </w:rPr>
      </w:pPr>
    </w:p>
    <w:p w14:paraId="6DD35F8C" w14:textId="45A2B599" w:rsidR="00CD69D3" w:rsidRDefault="00CD69D3" w:rsidP="00247514">
      <w:pPr>
        <w:spacing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Do stanoveného termínu bolo na adresu tajomníka OZ CHPH Čadca doručených </w:t>
      </w:r>
      <w:r w:rsidR="00247514">
        <w:rPr>
          <w:rFonts w:ascii="Arial Narrow" w:hAnsi="Arial Narrow"/>
          <w:b/>
        </w:rPr>
        <w:t xml:space="preserve">deväť vyplnených </w:t>
      </w:r>
      <w:r>
        <w:rPr>
          <w:rFonts w:ascii="Arial Narrow" w:hAnsi="Arial Narrow"/>
          <w:b/>
        </w:rPr>
        <w:t>hlasovacích lístkov.</w:t>
      </w:r>
    </w:p>
    <w:p w14:paraId="307B560B" w14:textId="06A0B718" w:rsidR="00CD69D3" w:rsidRDefault="00CD69D3" w:rsidP="00CD69D3">
      <w:pPr>
        <w:spacing w:after="0"/>
        <w:rPr>
          <w:rFonts w:ascii="Arial Narrow" w:hAnsi="Arial Narrow"/>
          <w:b/>
        </w:rPr>
      </w:pPr>
    </w:p>
    <w:p w14:paraId="3715504F" w14:textId="77777777" w:rsidR="00247514" w:rsidRDefault="00247514" w:rsidP="00CD69D3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Výsledok hlasovania z jednotlivých základných organizácií OZ CHPH Čadca bol nasledovný:</w:t>
      </w:r>
    </w:p>
    <w:p w14:paraId="7B1C6475" w14:textId="24CF897E" w:rsidR="00247514" w:rsidRPr="009A2A27" w:rsidRDefault="00247514" w:rsidP="009A2A27">
      <w:pPr>
        <w:pStyle w:val="Odsekzoznamu"/>
        <w:numPr>
          <w:ilvl w:val="0"/>
          <w:numId w:val="14"/>
        </w:numPr>
        <w:spacing w:after="0" w:line="360" w:lineRule="auto"/>
        <w:ind w:left="284" w:hanging="284"/>
        <w:rPr>
          <w:rFonts w:ascii="Arial Narrow" w:eastAsia="Times New Roman" w:hAnsi="Arial Narrow" w:cs="Arial"/>
          <w:b/>
          <w:color w:val="000000"/>
          <w:shd w:val="clear" w:color="auto" w:fill="FFFFFF"/>
          <w:lang w:eastAsia="sk-SK"/>
        </w:rPr>
      </w:pPr>
      <w:r w:rsidRPr="009A2A27">
        <w:rPr>
          <w:rFonts w:ascii="Arial Narrow" w:eastAsia="Times New Roman" w:hAnsi="Arial Narrow" w:cs="Arial"/>
          <w:b/>
          <w:color w:val="000000"/>
          <w:shd w:val="clear" w:color="auto" w:fill="FFFFFF"/>
          <w:lang w:eastAsia="sk-SK"/>
        </w:rPr>
        <w:t>Doplňujúca voľbe do výboru OZ CHPH Čadca:</w:t>
      </w:r>
    </w:p>
    <w:p w14:paraId="5966F881" w14:textId="6B59FEAF" w:rsidR="00247514" w:rsidRPr="009A2A27" w:rsidRDefault="00247514" w:rsidP="00247514">
      <w:pPr>
        <w:pStyle w:val="Odsekzoznamu"/>
        <w:numPr>
          <w:ilvl w:val="0"/>
          <w:numId w:val="13"/>
        </w:numPr>
        <w:spacing w:after="0" w:line="240" w:lineRule="auto"/>
        <w:ind w:left="426" w:hanging="426"/>
        <w:rPr>
          <w:rFonts w:ascii="Arial Narrow" w:eastAsia="Times New Roman" w:hAnsi="Arial Narrow" w:cs="Arial"/>
          <w:b/>
          <w:lang w:eastAsia="sk-SK"/>
        </w:rPr>
      </w:pPr>
      <w:proofErr w:type="spellStart"/>
      <w:r w:rsidRPr="009A2A27">
        <w:rPr>
          <w:rFonts w:ascii="Arial Narrow" w:eastAsia="Times New Roman" w:hAnsi="Arial Narrow" w:cs="Arial"/>
          <w:b/>
          <w:lang w:eastAsia="sk-SK"/>
        </w:rPr>
        <w:t>Lovas</w:t>
      </w:r>
      <w:proofErr w:type="spellEnd"/>
      <w:r w:rsidRPr="009A2A27">
        <w:rPr>
          <w:rFonts w:ascii="Arial Narrow" w:eastAsia="Times New Roman" w:hAnsi="Arial Narrow" w:cs="Arial"/>
          <w:b/>
          <w:lang w:eastAsia="sk-SK"/>
        </w:rPr>
        <w:t xml:space="preserve"> Štefan, ml.</w:t>
      </w:r>
      <w:r w:rsidR="009A2A27" w:rsidRPr="009A2A27">
        <w:rPr>
          <w:rFonts w:ascii="Arial Narrow" w:eastAsia="Times New Roman" w:hAnsi="Arial Narrow" w:cs="Arial"/>
          <w:b/>
          <w:lang w:eastAsia="sk-SK"/>
        </w:rPr>
        <w:t xml:space="preserve"> </w:t>
      </w:r>
      <w:r w:rsidR="009A2A27" w:rsidRPr="00115398">
        <w:rPr>
          <w:rFonts w:ascii="Arial Narrow" w:eastAsia="Times New Roman" w:hAnsi="Arial Narrow" w:cs="Arial"/>
          <w:lang w:eastAsia="sk-SK"/>
        </w:rPr>
        <w:t xml:space="preserve">– </w:t>
      </w:r>
      <w:r w:rsidR="00115398">
        <w:rPr>
          <w:rFonts w:ascii="Arial Narrow" w:eastAsia="Times New Roman" w:hAnsi="Arial Narrow" w:cs="Arial"/>
          <w:lang w:eastAsia="sk-SK"/>
        </w:rPr>
        <w:t xml:space="preserve">za hlasovalo </w:t>
      </w:r>
      <w:r w:rsidR="009A2A27" w:rsidRPr="009A2A27">
        <w:rPr>
          <w:rFonts w:ascii="Arial Narrow" w:eastAsia="Times New Roman" w:hAnsi="Arial Narrow" w:cs="Arial"/>
          <w:lang w:eastAsia="sk-SK"/>
        </w:rPr>
        <w:t>sedem základných organizácii OZ CHPH Čadca</w:t>
      </w:r>
    </w:p>
    <w:p w14:paraId="7BCB36FD" w14:textId="68092582" w:rsidR="00247514" w:rsidRPr="009A2A27" w:rsidRDefault="00247514" w:rsidP="00247514">
      <w:pPr>
        <w:pStyle w:val="Odsekzoznamu"/>
        <w:numPr>
          <w:ilvl w:val="0"/>
          <w:numId w:val="13"/>
        </w:numPr>
        <w:spacing w:after="0" w:line="240" w:lineRule="auto"/>
        <w:ind w:left="426" w:hanging="426"/>
        <w:rPr>
          <w:rFonts w:ascii="Arial Narrow" w:eastAsia="Times New Roman" w:hAnsi="Arial Narrow" w:cs="Arial"/>
          <w:b/>
          <w:lang w:eastAsia="sk-SK"/>
        </w:rPr>
      </w:pPr>
      <w:proofErr w:type="spellStart"/>
      <w:r w:rsidRPr="009A2A27">
        <w:rPr>
          <w:rFonts w:ascii="Arial Narrow" w:eastAsia="Times New Roman" w:hAnsi="Arial Narrow" w:cs="Arial"/>
          <w:b/>
          <w:lang w:eastAsia="sk-SK"/>
        </w:rPr>
        <w:t>Stehura</w:t>
      </w:r>
      <w:proofErr w:type="spellEnd"/>
      <w:r w:rsidRPr="009A2A27">
        <w:rPr>
          <w:rFonts w:ascii="Arial Narrow" w:eastAsia="Times New Roman" w:hAnsi="Arial Narrow" w:cs="Arial"/>
          <w:b/>
          <w:lang w:eastAsia="sk-SK"/>
        </w:rPr>
        <w:t xml:space="preserve"> Celestín, JUDr.</w:t>
      </w:r>
      <w:r w:rsidR="009A2A27" w:rsidRPr="009A2A27">
        <w:rPr>
          <w:rFonts w:ascii="Arial Narrow" w:eastAsia="Times New Roman" w:hAnsi="Arial Narrow" w:cs="Arial"/>
          <w:b/>
          <w:lang w:eastAsia="sk-SK"/>
        </w:rPr>
        <w:t xml:space="preserve"> </w:t>
      </w:r>
      <w:r w:rsidR="009A2A27" w:rsidRPr="00115398">
        <w:rPr>
          <w:rFonts w:ascii="Arial Narrow" w:eastAsia="Times New Roman" w:hAnsi="Arial Narrow" w:cs="Arial"/>
          <w:lang w:eastAsia="sk-SK"/>
        </w:rPr>
        <w:t xml:space="preserve">– </w:t>
      </w:r>
      <w:r w:rsidR="00115398">
        <w:rPr>
          <w:rFonts w:ascii="Arial Narrow" w:eastAsia="Times New Roman" w:hAnsi="Arial Narrow" w:cs="Arial"/>
          <w:lang w:eastAsia="sk-SK"/>
        </w:rPr>
        <w:t xml:space="preserve">za hlasovali </w:t>
      </w:r>
      <w:r w:rsidR="009A2A27" w:rsidRPr="009A2A27">
        <w:rPr>
          <w:rFonts w:ascii="Arial Narrow" w:eastAsia="Times New Roman" w:hAnsi="Arial Narrow" w:cs="Arial"/>
          <w:lang w:eastAsia="sk-SK"/>
        </w:rPr>
        <w:t>dve základné organizácie OZ CHPH Čadca</w:t>
      </w:r>
    </w:p>
    <w:p w14:paraId="5E9CD80D" w14:textId="516F54CE" w:rsidR="00CD69D3" w:rsidRPr="009A2A27" w:rsidRDefault="00247514" w:rsidP="00CD69D3">
      <w:pPr>
        <w:spacing w:after="0"/>
        <w:rPr>
          <w:rFonts w:ascii="Arial Narrow" w:hAnsi="Arial Narrow"/>
          <w:b/>
        </w:rPr>
      </w:pPr>
      <w:r w:rsidRPr="009A2A27">
        <w:rPr>
          <w:rFonts w:ascii="Arial Narrow" w:hAnsi="Arial Narrow"/>
          <w:b/>
        </w:rPr>
        <w:t xml:space="preserve"> </w:t>
      </w:r>
    </w:p>
    <w:p w14:paraId="30B1DFA7" w14:textId="78125DAB" w:rsidR="00FE1607" w:rsidRPr="009A2A27" w:rsidRDefault="009A2A27" w:rsidP="009A2A27">
      <w:pPr>
        <w:pStyle w:val="Odsekzoznamu"/>
        <w:numPr>
          <w:ilvl w:val="0"/>
          <w:numId w:val="14"/>
        </w:numPr>
        <w:spacing w:after="0"/>
        <w:ind w:left="284" w:hanging="284"/>
        <w:rPr>
          <w:rFonts w:ascii="Arial Narrow" w:hAnsi="Arial Narrow"/>
        </w:rPr>
      </w:pPr>
      <w:r w:rsidRPr="002F747D">
        <w:rPr>
          <w:rFonts w:ascii="Arial Narrow" w:hAnsi="Arial Narrow"/>
          <w:b/>
        </w:rPr>
        <w:t>P</w:t>
      </w:r>
      <w:r w:rsidRPr="002F747D">
        <w:rPr>
          <w:rFonts w:ascii="Arial Narrow" w:eastAsia="Times New Roman" w:hAnsi="Arial Narrow" w:cs="Arial"/>
          <w:b/>
          <w:color w:val="000000"/>
          <w:shd w:val="clear" w:color="auto" w:fill="FFFFFF"/>
          <w:lang w:eastAsia="sk-SK"/>
        </w:rPr>
        <w:t>otvr</w:t>
      </w:r>
      <w:r w:rsidRPr="009A2A27">
        <w:rPr>
          <w:rFonts w:ascii="Arial Narrow" w:eastAsia="Times New Roman" w:hAnsi="Arial Narrow" w:cs="Arial"/>
          <w:b/>
          <w:color w:val="000000"/>
          <w:shd w:val="clear" w:color="auto" w:fill="FFFFFF"/>
          <w:lang w:eastAsia="sk-SK"/>
        </w:rPr>
        <w:t xml:space="preserve">denie štatutárov OZ CHPH Čadca  Tomáša </w:t>
      </w:r>
      <w:proofErr w:type="spellStart"/>
      <w:r w:rsidRPr="009A2A27">
        <w:rPr>
          <w:rFonts w:ascii="Arial Narrow" w:eastAsia="Times New Roman" w:hAnsi="Arial Narrow" w:cs="Arial"/>
          <w:b/>
          <w:color w:val="000000"/>
          <w:shd w:val="clear" w:color="auto" w:fill="FFFFFF"/>
          <w:lang w:eastAsia="sk-SK"/>
        </w:rPr>
        <w:t>Matysa</w:t>
      </w:r>
      <w:proofErr w:type="spellEnd"/>
      <w:r w:rsidRPr="009A2A27">
        <w:rPr>
          <w:rFonts w:ascii="Arial Narrow" w:eastAsia="Times New Roman" w:hAnsi="Arial Narrow" w:cs="Arial"/>
          <w:b/>
          <w:color w:val="000000"/>
          <w:shd w:val="clear" w:color="auto" w:fill="FFFFFF"/>
          <w:lang w:eastAsia="sk-SK"/>
        </w:rPr>
        <w:t xml:space="preserve"> a Mgr. Františka Špilu za delegátov na VZ SZ CHPH</w:t>
      </w:r>
      <w:r>
        <w:rPr>
          <w:rFonts w:ascii="Arial Narrow" w:eastAsia="Times New Roman" w:hAnsi="Arial Narrow" w:cs="Arial"/>
          <w:b/>
          <w:color w:val="000000"/>
          <w:shd w:val="clear" w:color="auto" w:fill="FFFFFF"/>
          <w:lang w:eastAsia="sk-SK"/>
        </w:rPr>
        <w:t xml:space="preserve"> – </w:t>
      </w:r>
      <w:r w:rsidRPr="009A2A27">
        <w:rPr>
          <w:rFonts w:ascii="Arial Narrow" w:eastAsia="Times New Roman" w:hAnsi="Arial Narrow" w:cs="Arial"/>
          <w:color w:val="000000"/>
          <w:shd w:val="clear" w:color="auto" w:fill="FFFFFF"/>
          <w:lang w:eastAsia="sk-SK"/>
        </w:rPr>
        <w:t>predložený návrh schválilo deväť základných organizácii OZ CHPH Čadca.</w:t>
      </w:r>
    </w:p>
    <w:p w14:paraId="10358903" w14:textId="77777777" w:rsidR="009A2A27" w:rsidRPr="009A2A27" w:rsidRDefault="009A2A27" w:rsidP="00F17925">
      <w:pPr>
        <w:spacing w:after="0"/>
        <w:rPr>
          <w:rFonts w:ascii="Arial Narrow" w:hAnsi="Arial Narrow"/>
          <w:b/>
        </w:rPr>
      </w:pPr>
    </w:p>
    <w:p w14:paraId="58567B62" w14:textId="77777777" w:rsidR="009A2A27" w:rsidRPr="009A2A27" w:rsidRDefault="009A2A27" w:rsidP="00F17925">
      <w:pPr>
        <w:spacing w:after="0"/>
        <w:rPr>
          <w:rFonts w:ascii="Arial Narrow" w:hAnsi="Arial Narrow"/>
          <w:b/>
        </w:rPr>
      </w:pPr>
    </w:p>
    <w:p w14:paraId="2F4A54E2" w14:textId="558AE7F5" w:rsidR="00115398" w:rsidRPr="00AE2AB6" w:rsidRDefault="00115398" w:rsidP="00115398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AE2AB6">
        <w:rPr>
          <w:rFonts w:ascii="Arial Narrow" w:hAnsi="Arial Narrow"/>
          <w:b/>
          <w:sz w:val="24"/>
          <w:szCs w:val="24"/>
        </w:rPr>
        <w:t>UZNESENIA Z</w:t>
      </w:r>
      <w:r w:rsidR="00B12522">
        <w:rPr>
          <w:rFonts w:ascii="Arial Narrow" w:hAnsi="Arial Narrow"/>
          <w:b/>
          <w:sz w:val="24"/>
          <w:szCs w:val="24"/>
        </w:rPr>
        <w:t> KOREŠPONDENČNÉHO HLASOVANIA ROZŠÍRENÉHO</w:t>
      </w:r>
      <w:r w:rsidRPr="00AE2AB6">
        <w:rPr>
          <w:rFonts w:ascii="Arial Narrow" w:hAnsi="Arial Narrow"/>
          <w:b/>
          <w:sz w:val="24"/>
          <w:szCs w:val="24"/>
        </w:rPr>
        <w:t xml:space="preserve"> VÝBORU OZ CHPH ČADCA</w:t>
      </w:r>
    </w:p>
    <w:p w14:paraId="168E2B6B" w14:textId="77777777" w:rsidR="00115398" w:rsidRDefault="00115398" w:rsidP="00115398">
      <w:pPr>
        <w:spacing w:after="0"/>
        <w:rPr>
          <w:rFonts w:ascii="Arial Narrow" w:hAnsi="Arial Narrow"/>
          <w:b/>
        </w:rPr>
      </w:pPr>
    </w:p>
    <w:p w14:paraId="6724593F" w14:textId="1D4FD8C1" w:rsidR="00115398" w:rsidRPr="00AE2AB6" w:rsidRDefault="00B12522" w:rsidP="00115398">
      <w:pPr>
        <w:spacing w:after="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Rozšírený v</w:t>
      </w:r>
      <w:r w:rsidR="00115398">
        <w:rPr>
          <w:rFonts w:ascii="Arial Narrow" w:hAnsi="Arial Narrow"/>
          <w:b/>
          <w:bCs/>
        </w:rPr>
        <w:t>ýbor OZ</w:t>
      </w:r>
      <w:r w:rsidR="00115398" w:rsidRPr="00AE2AB6">
        <w:rPr>
          <w:rFonts w:ascii="Arial Narrow" w:hAnsi="Arial Narrow"/>
          <w:b/>
          <w:bCs/>
        </w:rPr>
        <w:t xml:space="preserve"> CHPH</w:t>
      </w:r>
      <w:r w:rsidR="00115398">
        <w:rPr>
          <w:rFonts w:ascii="Arial Narrow" w:hAnsi="Arial Narrow"/>
          <w:b/>
          <w:bCs/>
        </w:rPr>
        <w:t xml:space="preserve"> Čadca</w:t>
      </w:r>
      <w:r w:rsidR="00115398" w:rsidRPr="00AE2AB6">
        <w:rPr>
          <w:rFonts w:ascii="Arial Narrow" w:hAnsi="Arial Narrow"/>
          <w:b/>
          <w:bCs/>
        </w:rPr>
        <w:t xml:space="preserve"> schvaľuje:</w:t>
      </w:r>
    </w:p>
    <w:p w14:paraId="7880BA9F" w14:textId="6C725753" w:rsidR="00115398" w:rsidRDefault="00B12522" w:rsidP="00B12522">
      <w:pPr>
        <w:pStyle w:val="Odsekzoznamu"/>
        <w:numPr>
          <w:ilvl w:val="0"/>
          <w:numId w:val="9"/>
        </w:numPr>
        <w:spacing w:after="0"/>
        <w:ind w:left="284" w:hanging="284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Štefana </w:t>
      </w:r>
      <w:proofErr w:type="spellStart"/>
      <w:r>
        <w:rPr>
          <w:rFonts w:ascii="Arial Narrow" w:hAnsi="Arial Narrow"/>
          <w:bCs/>
        </w:rPr>
        <w:t>Lovasa</w:t>
      </w:r>
      <w:proofErr w:type="spellEnd"/>
      <w:r>
        <w:rPr>
          <w:rFonts w:ascii="Arial Narrow" w:hAnsi="Arial Narrow"/>
          <w:bCs/>
        </w:rPr>
        <w:t xml:space="preserve"> za člena výboru OZ CHPH Čadca na uvoľnenú funkciu po zosnulom Antonovi </w:t>
      </w:r>
      <w:proofErr w:type="spellStart"/>
      <w:r>
        <w:rPr>
          <w:rFonts w:ascii="Arial Narrow" w:hAnsi="Arial Narrow"/>
          <w:bCs/>
        </w:rPr>
        <w:t>Lašovi</w:t>
      </w:r>
      <w:proofErr w:type="spellEnd"/>
      <w:r>
        <w:rPr>
          <w:rFonts w:ascii="Arial Narrow" w:hAnsi="Arial Narrow"/>
          <w:bCs/>
        </w:rPr>
        <w:t xml:space="preserve">. </w:t>
      </w:r>
    </w:p>
    <w:p w14:paraId="7D8465D0" w14:textId="2E8FC6B5" w:rsidR="00115398" w:rsidRDefault="00B12522" w:rsidP="00B12522">
      <w:pPr>
        <w:pStyle w:val="Odsekzoznamu"/>
        <w:numPr>
          <w:ilvl w:val="0"/>
          <w:numId w:val="9"/>
        </w:numPr>
        <w:spacing w:after="0"/>
        <w:ind w:left="284" w:hanging="284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Štatutárov </w:t>
      </w:r>
      <w:r>
        <w:rPr>
          <w:rFonts w:ascii="Arial" w:eastAsia="Times New Roman" w:hAnsi="Arial" w:cs="Arial"/>
          <w:color w:val="000000"/>
          <w:shd w:val="clear" w:color="auto" w:fill="FFFFFF"/>
          <w:lang w:eastAsia="sk-SK"/>
        </w:rPr>
        <w:t xml:space="preserve">OZ CHPH Čadca Tomáša </w:t>
      </w:r>
      <w:proofErr w:type="spellStart"/>
      <w:r>
        <w:rPr>
          <w:rFonts w:ascii="Arial" w:eastAsia="Times New Roman" w:hAnsi="Arial" w:cs="Arial"/>
          <w:color w:val="000000"/>
          <w:shd w:val="clear" w:color="auto" w:fill="FFFFFF"/>
          <w:lang w:eastAsia="sk-SK"/>
        </w:rPr>
        <w:t>Matysa</w:t>
      </w:r>
      <w:proofErr w:type="spellEnd"/>
      <w:r>
        <w:rPr>
          <w:rFonts w:ascii="Arial" w:eastAsia="Times New Roman" w:hAnsi="Arial" w:cs="Arial"/>
          <w:color w:val="000000"/>
          <w:shd w:val="clear" w:color="auto" w:fill="FFFFFF"/>
          <w:lang w:eastAsia="sk-SK"/>
        </w:rPr>
        <w:t xml:space="preserve"> a Mgr. Františka Špilu za delegátov na VZ SZ CHPH.</w:t>
      </w:r>
      <w:r w:rsidR="00115398">
        <w:rPr>
          <w:rFonts w:ascii="Arial Narrow" w:hAnsi="Arial Narrow"/>
          <w:bCs/>
        </w:rPr>
        <w:t xml:space="preserve"> </w:t>
      </w:r>
    </w:p>
    <w:p w14:paraId="05F60409" w14:textId="77777777" w:rsidR="009A2A27" w:rsidRDefault="009A2A27" w:rsidP="00F17925">
      <w:pPr>
        <w:spacing w:after="0"/>
        <w:rPr>
          <w:rFonts w:ascii="Arial Narrow" w:hAnsi="Arial Narrow"/>
          <w:b/>
        </w:rPr>
      </w:pPr>
    </w:p>
    <w:p w14:paraId="4F03BE40" w14:textId="77777777" w:rsidR="009A2A27" w:rsidRDefault="009A2A27" w:rsidP="00F17925">
      <w:pPr>
        <w:spacing w:after="0"/>
        <w:rPr>
          <w:rFonts w:ascii="Arial Narrow" w:hAnsi="Arial Narrow"/>
          <w:b/>
        </w:rPr>
      </w:pPr>
    </w:p>
    <w:p w14:paraId="103092B5" w14:textId="701E3B09" w:rsidR="00A573B7" w:rsidRDefault="00A573B7" w:rsidP="00BA76B3">
      <w:pPr>
        <w:spacing w:after="0"/>
        <w:rPr>
          <w:rFonts w:ascii="Arial Narrow" w:hAnsi="Arial Narrow"/>
        </w:rPr>
      </w:pPr>
    </w:p>
    <w:p w14:paraId="52CBB883" w14:textId="28690BEE" w:rsidR="00B12522" w:rsidRDefault="00B12522" w:rsidP="00BA76B3">
      <w:pPr>
        <w:spacing w:after="0"/>
        <w:rPr>
          <w:rFonts w:ascii="Arial Narrow" w:hAnsi="Arial Narrow"/>
        </w:rPr>
      </w:pPr>
    </w:p>
    <w:p w14:paraId="60FB6314" w14:textId="77777777" w:rsidR="002F747D" w:rsidRDefault="002F747D" w:rsidP="00BA76B3">
      <w:pPr>
        <w:spacing w:after="0"/>
        <w:rPr>
          <w:rFonts w:ascii="Arial Narrow" w:hAnsi="Arial Narrow"/>
        </w:rPr>
      </w:pPr>
    </w:p>
    <w:p w14:paraId="35790189" w14:textId="77777777" w:rsidR="00BA76B3" w:rsidRDefault="00BA76B3" w:rsidP="00BA76B3">
      <w:pPr>
        <w:spacing w:after="0"/>
        <w:rPr>
          <w:rFonts w:ascii="Arial Narrow" w:hAnsi="Arial Narrow"/>
        </w:rPr>
      </w:pPr>
    </w:p>
    <w:p w14:paraId="67142E59" w14:textId="602D3200" w:rsidR="00A573B7" w:rsidRDefault="00BA76B3" w:rsidP="00BA76B3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Zapísal: Mgr. František Špila</w:t>
      </w:r>
      <w:r w:rsidR="00A573B7">
        <w:rPr>
          <w:rFonts w:ascii="Arial Narrow" w:hAnsi="Arial Narrow"/>
        </w:rPr>
        <w:t xml:space="preserve">                                                                              Tomáš Matys</w:t>
      </w:r>
    </w:p>
    <w:p w14:paraId="7E3CBB88" w14:textId="4419AF5B" w:rsidR="00BA76B3" w:rsidRDefault="00A573B7" w:rsidP="00BA76B3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predseda OZ CHPH Čadca                               </w:t>
      </w:r>
    </w:p>
    <w:p w14:paraId="01B2A02B" w14:textId="0D76C877" w:rsidR="008C3621" w:rsidRDefault="00BA76B3" w:rsidP="00F14034">
      <w:pPr>
        <w:spacing w:after="0"/>
      </w:pPr>
      <w:r>
        <w:rPr>
          <w:rFonts w:ascii="Arial Narrow" w:hAnsi="Arial Narrow"/>
        </w:rPr>
        <w:t xml:space="preserve">V Čadci, dňa </w:t>
      </w:r>
      <w:r w:rsidR="004B1619">
        <w:rPr>
          <w:rFonts w:ascii="Arial Narrow" w:hAnsi="Arial Narrow"/>
        </w:rPr>
        <w:t>2</w:t>
      </w:r>
      <w:r w:rsidR="002F747D">
        <w:rPr>
          <w:rFonts w:ascii="Arial Narrow" w:hAnsi="Arial Narrow"/>
        </w:rPr>
        <w:t>5</w:t>
      </w:r>
      <w:r>
        <w:rPr>
          <w:rFonts w:ascii="Arial Narrow" w:hAnsi="Arial Narrow"/>
        </w:rPr>
        <w:t>.0</w:t>
      </w:r>
      <w:r w:rsidR="002F747D">
        <w:rPr>
          <w:rFonts w:ascii="Arial Narrow" w:hAnsi="Arial Narrow"/>
        </w:rPr>
        <w:t>4</w:t>
      </w:r>
      <w:r>
        <w:rPr>
          <w:rFonts w:ascii="Arial Narrow" w:hAnsi="Arial Narrow"/>
        </w:rPr>
        <w:t>.20</w:t>
      </w:r>
      <w:r w:rsidR="00455297">
        <w:rPr>
          <w:rFonts w:ascii="Arial Narrow" w:hAnsi="Arial Narrow"/>
        </w:rPr>
        <w:t>2</w:t>
      </w:r>
      <w:r w:rsidR="004B1619">
        <w:rPr>
          <w:rFonts w:ascii="Arial Narrow" w:hAnsi="Arial Narrow"/>
        </w:rPr>
        <w:t>1</w:t>
      </w:r>
    </w:p>
    <w:sectPr w:rsidR="008C3621" w:rsidSect="00EA0216">
      <w:pgSz w:w="11906" w:h="16838"/>
      <w:pgMar w:top="1276" w:right="1274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745E"/>
    <w:multiLevelType w:val="hybridMultilevel"/>
    <w:tmpl w:val="2AAA054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048DB"/>
    <w:multiLevelType w:val="hybridMultilevel"/>
    <w:tmpl w:val="89F2A9EE"/>
    <w:lvl w:ilvl="0" w:tplc="89A4EB88">
      <w:start w:val="1"/>
      <w:numFmt w:val="lowerLetter"/>
      <w:lvlText w:val="%1)"/>
      <w:lvlJc w:val="left"/>
      <w:pPr>
        <w:ind w:left="675" w:hanging="360"/>
      </w:pPr>
      <w:rPr>
        <w:rFonts w:ascii="Arial Narrow" w:eastAsiaTheme="minorHAnsi" w:hAnsi="Arial Narrow" w:cstheme="minorBidi"/>
      </w:rPr>
    </w:lvl>
    <w:lvl w:ilvl="1" w:tplc="041B0019" w:tentative="1">
      <w:start w:val="1"/>
      <w:numFmt w:val="lowerLetter"/>
      <w:lvlText w:val="%2."/>
      <w:lvlJc w:val="left"/>
      <w:pPr>
        <w:ind w:left="1395" w:hanging="360"/>
      </w:pPr>
    </w:lvl>
    <w:lvl w:ilvl="2" w:tplc="041B001B" w:tentative="1">
      <w:start w:val="1"/>
      <w:numFmt w:val="lowerRoman"/>
      <w:lvlText w:val="%3."/>
      <w:lvlJc w:val="right"/>
      <w:pPr>
        <w:ind w:left="2115" w:hanging="180"/>
      </w:pPr>
    </w:lvl>
    <w:lvl w:ilvl="3" w:tplc="041B000F" w:tentative="1">
      <w:start w:val="1"/>
      <w:numFmt w:val="decimal"/>
      <w:lvlText w:val="%4."/>
      <w:lvlJc w:val="left"/>
      <w:pPr>
        <w:ind w:left="2835" w:hanging="360"/>
      </w:pPr>
    </w:lvl>
    <w:lvl w:ilvl="4" w:tplc="041B0019" w:tentative="1">
      <w:start w:val="1"/>
      <w:numFmt w:val="lowerLetter"/>
      <w:lvlText w:val="%5."/>
      <w:lvlJc w:val="left"/>
      <w:pPr>
        <w:ind w:left="3555" w:hanging="360"/>
      </w:pPr>
    </w:lvl>
    <w:lvl w:ilvl="5" w:tplc="041B001B" w:tentative="1">
      <w:start w:val="1"/>
      <w:numFmt w:val="lowerRoman"/>
      <w:lvlText w:val="%6."/>
      <w:lvlJc w:val="right"/>
      <w:pPr>
        <w:ind w:left="4275" w:hanging="180"/>
      </w:pPr>
    </w:lvl>
    <w:lvl w:ilvl="6" w:tplc="041B000F" w:tentative="1">
      <w:start w:val="1"/>
      <w:numFmt w:val="decimal"/>
      <w:lvlText w:val="%7."/>
      <w:lvlJc w:val="left"/>
      <w:pPr>
        <w:ind w:left="4995" w:hanging="360"/>
      </w:pPr>
    </w:lvl>
    <w:lvl w:ilvl="7" w:tplc="041B0019" w:tentative="1">
      <w:start w:val="1"/>
      <w:numFmt w:val="lowerLetter"/>
      <w:lvlText w:val="%8."/>
      <w:lvlJc w:val="left"/>
      <w:pPr>
        <w:ind w:left="5715" w:hanging="360"/>
      </w:pPr>
    </w:lvl>
    <w:lvl w:ilvl="8" w:tplc="041B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25833D34"/>
    <w:multiLevelType w:val="hybridMultilevel"/>
    <w:tmpl w:val="CFEE58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742CD"/>
    <w:multiLevelType w:val="hybridMultilevel"/>
    <w:tmpl w:val="D1CAC344"/>
    <w:lvl w:ilvl="0" w:tplc="5EF65B80"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58113E"/>
    <w:multiLevelType w:val="hybridMultilevel"/>
    <w:tmpl w:val="48507874"/>
    <w:lvl w:ilvl="0" w:tplc="404E3D90">
      <w:start w:val="1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61875"/>
    <w:multiLevelType w:val="hybridMultilevel"/>
    <w:tmpl w:val="4E28D806"/>
    <w:lvl w:ilvl="0" w:tplc="2CB8D5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A3E7A"/>
    <w:multiLevelType w:val="hybridMultilevel"/>
    <w:tmpl w:val="E40C51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C73AF"/>
    <w:multiLevelType w:val="hybridMultilevel"/>
    <w:tmpl w:val="19787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90156"/>
    <w:multiLevelType w:val="hybridMultilevel"/>
    <w:tmpl w:val="2A903A48"/>
    <w:lvl w:ilvl="0" w:tplc="389069F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D1D79"/>
    <w:multiLevelType w:val="hybridMultilevel"/>
    <w:tmpl w:val="AEE879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834F73"/>
    <w:multiLevelType w:val="hybridMultilevel"/>
    <w:tmpl w:val="FF7E344A"/>
    <w:lvl w:ilvl="0" w:tplc="6694957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0F1982"/>
    <w:multiLevelType w:val="hybridMultilevel"/>
    <w:tmpl w:val="6AFEEE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F37CC"/>
    <w:multiLevelType w:val="hybridMultilevel"/>
    <w:tmpl w:val="3E72FE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E5FD8"/>
    <w:multiLevelType w:val="hybridMultilevel"/>
    <w:tmpl w:val="8BFEF4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4"/>
  </w:num>
  <w:num w:numId="5">
    <w:abstractNumId w:val="10"/>
  </w:num>
  <w:num w:numId="6">
    <w:abstractNumId w:val="2"/>
  </w:num>
  <w:num w:numId="7">
    <w:abstractNumId w:val="11"/>
  </w:num>
  <w:num w:numId="8">
    <w:abstractNumId w:val="3"/>
  </w:num>
  <w:num w:numId="9">
    <w:abstractNumId w:val="7"/>
  </w:num>
  <w:num w:numId="10">
    <w:abstractNumId w:val="6"/>
  </w:num>
  <w:num w:numId="11">
    <w:abstractNumId w:val="0"/>
  </w:num>
  <w:num w:numId="12">
    <w:abstractNumId w:val="13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B3"/>
    <w:rsid w:val="00057DF9"/>
    <w:rsid w:val="00064BE0"/>
    <w:rsid w:val="000C2536"/>
    <w:rsid w:val="00110DF6"/>
    <w:rsid w:val="001124B2"/>
    <w:rsid w:val="00115398"/>
    <w:rsid w:val="001311EA"/>
    <w:rsid w:val="001708EE"/>
    <w:rsid w:val="001B4B3C"/>
    <w:rsid w:val="001F1AD3"/>
    <w:rsid w:val="00247514"/>
    <w:rsid w:val="0025612D"/>
    <w:rsid w:val="00285DAE"/>
    <w:rsid w:val="002A015C"/>
    <w:rsid w:val="002A164D"/>
    <w:rsid w:val="002A379E"/>
    <w:rsid w:val="002B22A2"/>
    <w:rsid w:val="002C3F4D"/>
    <w:rsid w:val="002E68FB"/>
    <w:rsid w:val="002F747D"/>
    <w:rsid w:val="00327FEB"/>
    <w:rsid w:val="003322A4"/>
    <w:rsid w:val="00350A2E"/>
    <w:rsid w:val="0035106D"/>
    <w:rsid w:val="003A2400"/>
    <w:rsid w:val="003A53D6"/>
    <w:rsid w:val="003D7637"/>
    <w:rsid w:val="003E36DC"/>
    <w:rsid w:val="00455297"/>
    <w:rsid w:val="00497FAB"/>
    <w:rsid w:val="004A002E"/>
    <w:rsid w:val="004B1619"/>
    <w:rsid w:val="004C3D49"/>
    <w:rsid w:val="004E2037"/>
    <w:rsid w:val="005121B6"/>
    <w:rsid w:val="00522C9D"/>
    <w:rsid w:val="00534F59"/>
    <w:rsid w:val="005874CC"/>
    <w:rsid w:val="005F6E9E"/>
    <w:rsid w:val="0065164F"/>
    <w:rsid w:val="006871AB"/>
    <w:rsid w:val="00690CBC"/>
    <w:rsid w:val="006974BD"/>
    <w:rsid w:val="006B5984"/>
    <w:rsid w:val="006C3B2A"/>
    <w:rsid w:val="006D0BD1"/>
    <w:rsid w:val="006E43E6"/>
    <w:rsid w:val="006F607F"/>
    <w:rsid w:val="00726DC1"/>
    <w:rsid w:val="00743E22"/>
    <w:rsid w:val="0075168A"/>
    <w:rsid w:val="00755794"/>
    <w:rsid w:val="00767186"/>
    <w:rsid w:val="007679F4"/>
    <w:rsid w:val="007A4BF0"/>
    <w:rsid w:val="007B31F8"/>
    <w:rsid w:val="007B4665"/>
    <w:rsid w:val="007B7964"/>
    <w:rsid w:val="00843E8D"/>
    <w:rsid w:val="00894A7C"/>
    <w:rsid w:val="008C3621"/>
    <w:rsid w:val="008C54B7"/>
    <w:rsid w:val="0092724B"/>
    <w:rsid w:val="00946600"/>
    <w:rsid w:val="00952300"/>
    <w:rsid w:val="009A2A27"/>
    <w:rsid w:val="009B4680"/>
    <w:rsid w:val="009D535F"/>
    <w:rsid w:val="00A53771"/>
    <w:rsid w:val="00A573B7"/>
    <w:rsid w:val="00A600E8"/>
    <w:rsid w:val="00AD5548"/>
    <w:rsid w:val="00AE2AB6"/>
    <w:rsid w:val="00AE59BF"/>
    <w:rsid w:val="00B12522"/>
    <w:rsid w:val="00B12EA5"/>
    <w:rsid w:val="00BA6E68"/>
    <w:rsid w:val="00BA76B3"/>
    <w:rsid w:val="00BE076F"/>
    <w:rsid w:val="00BF27CE"/>
    <w:rsid w:val="00C14B4F"/>
    <w:rsid w:val="00C75610"/>
    <w:rsid w:val="00CD69D3"/>
    <w:rsid w:val="00D24182"/>
    <w:rsid w:val="00D31774"/>
    <w:rsid w:val="00D36522"/>
    <w:rsid w:val="00DD1AB2"/>
    <w:rsid w:val="00E340EF"/>
    <w:rsid w:val="00E35794"/>
    <w:rsid w:val="00E57D56"/>
    <w:rsid w:val="00EE6BBA"/>
    <w:rsid w:val="00EF497F"/>
    <w:rsid w:val="00F05C08"/>
    <w:rsid w:val="00F14034"/>
    <w:rsid w:val="00F17925"/>
    <w:rsid w:val="00F53455"/>
    <w:rsid w:val="00FA0E47"/>
    <w:rsid w:val="00FB320E"/>
    <w:rsid w:val="00FE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2975A"/>
  <w15:docId w15:val="{F1BD2854-5CD2-406C-9ACA-B964A693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A76B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A7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Financna sprava Slovenskej republiky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celestin.stehura</cp:lastModifiedBy>
  <cp:revision>2</cp:revision>
  <dcterms:created xsi:type="dcterms:W3CDTF">2021-04-30T03:28:00Z</dcterms:created>
  <dcterms:modified xsi:type="dcterms:W3CDTF">2021-04-30T03:28:00Z</dcterms:modified>
</cp:coreProperties>
</file>